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Outlier Analysis Techniques Using Python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Outliers, defined as data points that deviate significantly from the majority of observations, can substantially impact data analysis and the performance of machine learning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Identifying and handling these anomalies is a critical step in data preprocessing to ensure accurate and reliable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Python offers a rich ecosystem of libraries, including NumPy, pandas, scikit-learn, and PyOD, that provide various techniques for outlier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explores common outlier detection techniques implemented in Python, explains their underlying concepts, provides example scripts, discusses visualization methods, and examines strategies for handling outliers.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Statistical Outlier Detection Methods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Statistical methods are a fundamental approach to identifying outliers by leveraging the properties of data distributions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Three commonly used statistical techniques are the Z-score method, the Interquartile Range (IQR) method, and the Median Absolute Deviation (MAD) method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Z-score Method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Z-score method identifies outliers based on how many standard deviations a data point is from the mean of the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Z-score is calculated using the formula: Z = (X - μ) / σ, where X is the data point, μ is the mean, and σ is the standard deviation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Typically, data points with a Z-score greater than 3 or less than -3 are considered outliers, as these values lie far from the mean in a normal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scipy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df = pd.DataFrame(data)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Z-scores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'z_score'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stats.zscore(df[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(using a threshold of 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outliers_zscore = df[np.</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'z_score'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threshold]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(Z-score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outliers_zscore)</w:t>
        <w:br w:type="textWrapping"/>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code snippet demonstrates the practical application of the Z-score method in Python, utilizing the scipy.stats library for efficient calculation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Z-score method is straightforward to understand and implement, making it a popular choice for outlier detection, especially when the data is approximately normally distributed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also provides a numerical measure indicating the degree to which a data point deviates from the mean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this method assumes a normal distribution and can be significantly affected by the presence of extreme outliers, which can skew the mean and standard deviation, potentially masking other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selection of the Z-score threshold (e.g., 3) can also be somewhat arbitrary and might need adjustment based on the specific dataset and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the Z-score method might not be as effective in identifying multiple outliers simultaneously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method's reliance on the mean and standard deviation makes it vulnerable because these statistics are not robust to extreme values. An outlier can inflate the standard deviation, making it harder for other points to exceed the threshold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Interquartile Range (IQR) Method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Interquartile Range (IQR) method is a robust statistical technique used to identify outliers by measuring the spread of the middle 50% of the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IQR is calculated as the difference between the third quartile (Q3, 75th percentile) and the first quartile (Q1, 25th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Outliers are typically defined as data points that fall below Q1 - 1.5 * IQR or above Q3 + 1.5 * IQR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1.5 multiplier is a common convention that approximates around 2.7 standard deviations for normally distributed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multiplier of 3 can be used to identify extreme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w:t>
        <w:br w:type="textWrapping"/>
        <w:t xml:space="preserve">df = pd.DataFrame({</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Q1, Q3, and IQR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Q1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Q3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IQR = Q3 - Q1</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outlier boundaries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outliers_iqr = df[(df[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lower_bound)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upper_bound)]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(IQR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outliers_iqr)</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how to implement the IQR method using pandas to calculate quartiles and NumPy for logical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IQR method is robust to extreme outliers because it relies on percentiles, which are less influenced by extreme values than the mean and standard deviation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also works well with skewed distributions as it focuses on the central 50% of the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method is relatively simple and effective to implement and interpret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However, the IQR method might not be as effective for very small datasets where the calculated quartiles might not accurately represent the underlying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some sources suggest it works well with skewed data, others note that it assumes the data is somewhat evenly spread within the IQR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Additionally, the IQR method primarily focuses on univariate outliers and might not effectively detect multivariate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effectiveness of the IQR method depends on having a sufficiently large and representative dataset for accurate quartile calculation. In very small datasets, the position of these quartiles can be significantly affected by individual values, potentially leading to unreliable outlier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Median Absolute Deviation (MAD) Method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Median Absolute Deviation (MAD) method is another robust statistical measure of dispersion that is less sensitive to outliers than the standard deviation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calculated as the median of the absolute deviations from the data's median: MAD = median(|X&lt;sub&gt;i&lt;/sub&gt; - median(X)|)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Outliers are often identified as data points that are a certain number of MADs away from the median, typically using a threshold of 3 or 3.5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df = pd.DataFrame(data)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the median and MAD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median_val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].median()</w:t>
        <w:br w:type="textWrapping"/>
        <w:t xml:space="preserve">mad_val = np.median(np.</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median_val))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(using a threshold of 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outliers_mad = df[np.</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median_val) / mad_val &gt; threshold]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(MAD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outliers_mad)</w:t>
        <w:br w:type="textWrapping"/>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code demonstrates the implementation of the MAD method using pandas to calculate the median and NumPy for the absolute deviation and median calculation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MAD method is highly robust to extreme outliers and is particularly suitable for skewed or non-normal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it might be more complex to interpret compared to the Z-score method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choice of the threshold (number of MADs) can also influence the results, and this method is less commonly used than Z-score or IQR, which might make it less familiar to some users. While the MAD method offers superior robustness, its interpretability might be a hurdle for some users accustomed to the more intuitive standard deviation-based Z-score. Understanding the scale of MAD relative to standard deviation for different distributions can aid in interpretation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Visualization Techniques for Outlier Detection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Visualizing data is an essential step in outlier analysis as it allows for a qualitative assessment of potential anomalies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Several Python libraries, such as matplotlib, seaborn, and plotly, offer tools for creating insightful visualizations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Histograms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Histograms provide a graphical depiction of a dataset's distribution, showing the frequency of observations within distinct intervals or bins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Outliers can be visually identified as solitary bins located far from the main body of the distribution, typically in the 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Histograms can also help in understanding the modality of the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histogram for a single feature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plt.hist(df[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w:t>
      </w:r>
      <w:r w:rsidDel="00000000" w:rsidR="00000000" w:rsidRPr="00000000">
        <w:rPr>
          <w:rFonts w:ascii="Google Sans Text" w:cs="Google Sans Text" w:eastAsia="Google Sans Text" w:hAnsi="Google Sans Text"/>
          <w:i w:val="0"/>
          <w:color w:val="1b1c1d"/>
          <w:sz w:val="24"/>
          <w:szCs w:val="24"/>
          <w:shd w:fill="f0f4f9" w:val="clear"/>
          <w:rtl w:val="0"/>
        </w:rPr>
        <w:t xml:space="preserve">], bins=</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'Histogram of Median Income'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'Median Income'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'Frequency'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histograms for all numerical features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df.hist(bins=</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 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plt.tight_layout()</w:t>
        <w:br w:type="textWrapping"/>
        <w:t xml:space="preserve">plt.show()</w:t>
        <w:br w:type="textWrapping"/>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uses matplotlib to create histograms for the 'MedInc' feature and all numerical features in the California Housing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Histograms offer a quick visual way to spot potential outliers by showing the overall shape of the data distribution and highlighting values that occur with very low frequency at the extremes. However, they might not be as effective for detecting outliers in high-dimensional datasets or subtle outliers within dense regions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Box Plots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Box plots, also known as box-and-whisker plots, offer a standardized way to visualize the distribution of data based on quartiles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box represents the IQR, the line inside the box indicates the median, and the whiskers typically extend to 1.5 times the IQR from the quartiles. Data points outside the whiskers are often considered potential outliers and are plotted as individual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Box plots are particularly useful for identifying univariate outliers and comparing distributions across different groups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seaborn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plotly.express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seaborn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sns.boxplot(x=df[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'Box Plot of Median House Value (Seaborn)'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plotly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fig = px.box(df, y=</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'Box Plot of Median House Value (Plotly)'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fig.show()</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creating box plots using both seaborn and plotly.express for the 'MedHouseVal' feature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Box plots offer a concise visual summary of the data's central tendency, spread, and potential outliers based on the IQR rule. They are especially effective for comparing the distribution of a single variable across different groups or for quickly identifying extreme values in a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Scatter Plots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Scatter plots are used to visualize the relationship between two numerical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They can be helpful for identifying multivariate outliers, where a data point might not be an outlier in any single variable but is unusual when considering the combination of its values across multiple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Outliers will appear as points that are far away from the general cluster of data points in the scatter plot.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plotly.express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matplotlib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plt.scatter(df[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w:t>
      </w:r>
      <w:r w:rsidDel="00000000" w:rsidR="00000000" w:rsidRPr="00000000">
        <w:rPr>
          <w:rFonts w:ascii="Google Sans Text" w:cs="Google Sans Text" w:eastAsia="Google Sans Text" w:hAnsi="Google Sans Text"/>
          <w:i w:val="0"/>
          <w:color w:val="1b1c1d"/>
          <w:sz w:val="24"/>
          <w:szCs w:val="24"/>
          <w:shd w:fill="f0f4f9" w:val="clear"/>
          <w:rtl w:val="0"/>
        </w:rPr>
        <w:t xml:space="preserve">],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'Median Income'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'Median House 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'Scatter Plot of Median Income vs. Median House Value (Matplotlib)'</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plotly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fig = px.scatter(df, x=</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'Scatter Plot of Median Income vs. Median House Value (Plotly)'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fig.show()</w:t>
        <w:br w:type="textWrapping"/>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shows how to create scatter plots using matplotlib and plotly.express to visualize the relationship between 'MedInc' and 'MedHouseVal'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Scatter plots are invaluable for detecting outliers in the joint distribution of two variables. Points that deviate significantly from the established relationship or the main cluster of points can indicate unusual combinations of values. However, scatter plots are limited to visualizing relationships between two or at most three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Proximity-Based Outlier Detection Techniques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Proximity-based methods identify outliers based on the relationships between data points, considering their distance or density relative to their neighbors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Two popular proximity-based techniques are the Local Outlier Factor (LOF) and k-Nearest Neighbors (kNN)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Local Outlier Factor (LOF)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Local Outlier Factor (LOF) algorithm measures the local deviation of the density of a data point with respect to its neighbors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identifies outliers as points with a substantially lower density than their neighbors. A LOF score significantly greater than 1 indicates an outlier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LOF is effective in datasets with varying densities and does not assume a specific data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sklearn.neighbors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LocalOutlierFactor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 = np.array([[</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LOF detector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LocalOutlierFactor(n_neighbors=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contamination=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detector and get outlier 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clf.fit_predict(X)</w:t>
        <w:br w:type="textWrapping"/>
        <w:t xml:space="preserve">lof_scores = clf.negative_outlier_factor_</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(where y_pred ==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outliers_lof = X[y_pred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(LOF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outliers_lof)</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"LOF Scores:\n"</w:t>
      </w:r>
      <w:r w:rsidDel="00000000" w:rsidR="00000000" w:rsidRPr="00000000">
        <w:rPr>
          <w:rFonts w:ascii="Google Sans Text" w:cs="Google Sans Text" w:eastAsia="Google Sans Text" w:hAnsi="Google Sans Text"/>
          <w:i w:val="0"/>
          <w:color w:val="1b1c1d"/>
          <w:sz w:val="24"/>
          <w:szCs w:val="24"/>
          <w:shd w:fill="f0f4f9" w:val="clear"/>
          <w:rtl w:val="0"/>
        </w:rPr>
        <w:t xml:space="preserve">, lof_scores)</w:t>
        <w:br w:type="textWrapping"/>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uses the LocalOutlierFactor class from scikit-learn to detect outliers in a sample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LOF is particularly useful for identifying local outliers that might not be detected by global methods. However, its performance is sensitive to the choice of the number of neighbors (n_neighbors), and it can be computationally expensive for large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need to tune the n_neighbors parameter based on the data's local structure can be challenging, and an inappropriate choice can lead to suboptimal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k-Nearest Neighbors (kNN)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k-Nearest Neighbors (kNN) approach to outlier detection identifies outliers based on the distance to their k-th nearest neighbor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Outliers are expected to have larger distances to their nearest neighbors compared to normal data points. The outlier score can be the distance to the k-th neighbor, the average distance, or the median distance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pyod.models.knn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KNN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 = np.array([[</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kNN detector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KNN(n_neighbors=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detector and get outlier 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clf.fit(X)</w:t>
        <w:br w:type="textWrapping"/>
        <w:t xml:space="preserve">outlier_scores = clf.decision_scores_</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(using a threshold on the 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threshold = np.percentile(outlier_scores, </w:t>
      </w:r>
      <w:r w:rsidDel="00000000" w:rsidR="00000000" w:rsidRPr="00000000">
        <w:rPr>
          <w:rFonts w:ascii="Google Sans Text" w:cs="Google Sans Text" w:eastAsia="Google Sans Text" w:hAnsi="Google Sans Text"/>
          <w:i w:val="0"/>
          <w:color w:val="b55908"/>
          <w:sz w:val="20"/>
          <w:szCs w:val="20"/>
          <w:shd w:fill="f0f4f9" w:val="clear"/>
          <w:rtl w:val="0"/>
        </w:rPr>
        <w:t xml:space="preserve">90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threshold: top 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outliers_knn_indices = np.where(outlier_scores &gt; threshold)</w:t>
        <w:br w:type="textWrapping"/>
        <w:t xml:space="preserve">outliers_knn = X[outliers_knn_indices]</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(kNN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outliers_knn)</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"kNN Outlier Scores:\n"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outlier_scores)</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uses the KNN class from the PyOD library to perform outlier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kNN method is simple and intuitive, effective for identifying isolated outliers. However, its performance depends on the choice of k, and it can be computationally expensive for large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choice of k is critical; a small k might make the method sensitive to noise, while a large k might smooth out distances and fail to identify local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Model-Based Outlier Detection Techniques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Model-based outlier detection techniques involve fitting a model to the normal data and then identifying data points that deviate significantly from this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Two popular model-based methods are Isolation Forest and One-Class Support Vector Machines (OCSVM)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Isolation Forest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Isolation Forest is an efficient tree-based anomaly detection algorithm that isolates outliers by randomly partitioning the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Outliers, being rare and different, are expected to be isolated in fewer splits (shorter paths in the trees) compared to normal data points.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sklearn.ensemble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IsolationForest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 = np.array([[</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Isolation Forest detector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IsolationForest(random_state=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contamination=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detector and get outlier predictions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clf.fit_predict(X)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anomaly 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anomaly_scores = clf.decision_function(X)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(where y_pred ==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outliers_iforest = X[y_pred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(Isolation Forest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outliers_iforest)</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"Anomaly Scores:\n"</w:t>
      </w:r>
      <w:r w:rsidDel="00000000" w:rsidR="00000000" w:rsidRPr="00000000">
        <w:rPr>
          <w:rFonts w:ascii="Google Sans Text" w:cs="Google Sans Text" w:eastAsia="Google Sans Text" w:hAnsi="Google Sans Text"/>
          <w:i w:val="0"/>
          <w:color w:val="1b1c1d"/>
          <w:sz w:val="24"/>
          <w:szCs w:val="24"/>
          <w:shd w:fill="f0f4f9" w:val="clear"/>
          <w:rtl w:val="0"/>
        </w:rPr>
        <w:t xml:space="preserve">, anomaly_scores)</w:t>
        <w:br w:type="textWrapping"/>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uses the IsolationForest class from scikit-learn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Isolation Forest is effective for high-dimensional data and large datasets and performs well with multimodal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it is sensitive to the contamination parameter, which represents the expected proportion of outliers in the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 inaccurate estimate of contamination can affect the algorithm's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One-Class Support Vector Machines (OCSVM)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One-Class Support Vector Machines (OCSVM) is an unsupervised learning algorithm that learns a decision boundary around the "normal"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Data points falling outside this boundary are flagged as potential outliers. OCSVM is particularly effective for novelty detection.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sklearn.svm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OneClassSVM</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Sample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 = np.array([[</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One-Class SVM detector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clf = OneClassSVM(gamma=</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i w:val="0"/>
          <w:color w:val="1b1c1d"/>
          <w:sz w:val="24"/>
          <w:szCs w:val="24"/>
          <w:shd w:fill="f0f4f9" w:val="clear"/>
          <w:rtl w:val="0"/>
        </w:rPr>
        <w:t xml:space="preserve">, nu=</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nu parameter controls the sensitivity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Fit the detector and get outlier predictions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y_pred = clf.fit_predict(X)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outliers (where y_pred ==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outliers_ocsvm = X[y_pred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"Outliers (One-Class SVM method):\n"</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outliers_ocsvm)</w:t>
        <w:br w:type="textWrapp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uses the OneClassSVM class from scikit-learn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OCSVM is effective for high-dimensional data and useful for novelty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its performance is sensitive to the choice of kernel and hyperparameters like nu and gamma, and it can be computationally expensive for large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Choosing the Right Outlier Detection Technique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the appropriate outlier detection technique depends on various factors related to the data and the analysis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factors include the data distribution (normal, skewed, multimodal, unknown), dataset size (small, medium, large), dimensionality (number of features), the type of outliers expected (global, contextual, collective), computational cost, interpretability requirements, and the availability of labeled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Underlying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deviation from the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effective for normal distributions, provides numerical measure of extremeness.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normality, sensitive to extreme outliers, choice of threshold can be arbitrary, less effective for multiple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Approximately normally distributed, univariate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IQR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Spread of the middle 50% of the data (using quartiles)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to extreme outliers, works well with skewed distributions, simple to implement and interpret.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effective for small datasets, primarily for univariate outliers, assumes even spread within IQR.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Skewed or non-normal, univariate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Median of absolute deviations from the median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robust, ideal for skewed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complex to interpret than Z-score, choice of threshold can influence results, less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skewed or non-normal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density deviation from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varying densities, no distribution assumptions, provides anomaly scores.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to parameter choice (n_neighbors), computationally expensive for large datasets, can struggle in high 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Datasets with varying densities or clusters.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Distance to k-th nearest neighbor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intuitive, effective for isolated outliers, adaptable with different distance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depends on k, computationally expensive for large datasets, might struggle with outliers in low-density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Detecting isolated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Isolation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Isolating outliers through random partitions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high-dimensional data, handles mixed variable types, efficient for large datasets, good for multimodal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to contamination parameter, hyperparameter tuning might be needed, interpretation of scores can be challenging.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High-dimensional data, large datasets, multimodal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One-Class 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 a boundary around normal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high-dimensional data, useful for novelty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to kernel and hyperparameters, computationally expensive for large datasets, might struggle with multi-clustered normal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High-dimensional data, novelty detection.</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Starting with exploratory data analysis (EDA) using visualizations like histograms and box plots can provide initial insights into potential outliers and the data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approximately normal, univariate data, Z-score is a good starting point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skewed or non-normal univariate data, IQR or MAD are more robust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Multivariate outlier detection can benefit from scatter plots for two or three variables, while higher dimensions might require LOF, Isolation Forest, or OCSVM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large datasets where computational efficiency is key, Isolation Forest is a viable option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Often, using multiple methods and comparing results can provide a more comprehensive understanding of potential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is always important to interpret detected outliers within the context of domain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Handling Outliers After Detection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outliers are detected, a decision needs to be made on how to handle them. Common approaches include removal (trimming), capping/winsorization, transformation, and imputation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Removal (Trimming)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Removing outliers involves excluding them from the dataset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appropriate when outliers are likely due to errors or are not representative of the population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IQR to identify bounds and remove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Q1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Q3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IQR = Q3 - Q1</w:t>
        <w:br w:type="textWrapping"/>
        <w:t xml:space="preserve">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df_no_outliers_iqr = df[(df[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lower_bound) &amp;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upper_bound)]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 DataFrame shape:"</w:t>
      </w:r>
      <w:r w:rsidDel="00000000" w:rsidR="00000000" w:rsidRPr="00000000">
        <w:rPr>
          <w:rFonts w:ascii="Google Sans Text" w:cs="Google Sans Text" w:eastAsia="Google Sans Text" w:hAnsi="Google Sans Text"/>
          <w:i w:val="0"/>
          <w:color w:val="1b1c1d"/>
          <w:sz w:val="24"/>
          <w:szCs w:val="24"/>
          <w:shd w:fill="f0f4f9" w:val="clear"/>
          <w:rtl w:val="0"/>
        </w:rPr>
        <w:t xml:space="preserve">, df.shape)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"DataFrame shape after removing IQR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df_no_outliers_iqr.shape)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Z-score to identify bounds and remove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mean_val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].mean()</w:t>
        <w:br w:type="textWrapping"/>
        <w:t xml:space="preserve">std_val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].std()</w:t>
        <w:br w:type="textWrapping"/>
        <w:t xml:space="preserve">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df_no_outliers_z = df[((df[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mean_val) / std_val).</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threshold]</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"DataFrame shape after removing Z-score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df_no_outliers_z.shape)</w:t>
        <w:br w:type="textWrapping"/>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Removal can lead to loss of information if outliers are genuine data points and should be done with caution and justification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Capping/Winsorization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Capping involves setting upper and lower limits for the data and replacing outlier values with these limits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IQR, values below Q1 - 1.5 * IQR are capped at the lower bound, and values above Q3 + 1.5 * IQR are capped at the upper bound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IQR for capping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Q1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Q3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IQR = Q3 - Q1</w:t>
        <w:br w:type="textWrapping"/>
        <w:t xml:space="preserve">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'MedHouseVal_capped_iqr'</w:t>
      </w:r>
      <w:r w:rsidDel="00000000" w:rsidR="00000000" w:rsidRPr="00000000">
        <w:rPr>
          <w:rFonts w:ascii="Google Sans Text" w:cs="Google Sans Text" w:eastAsia="Google Sans Text" w:hAnsi="Google Sans Text"/>
          <w:i w:val="0"/>
          <w:color w:val="1b1c1d"/>
          <w:sz w:val="24"/>
          <w:szCs w:val="24"/>
          <w:shd w:fill="f0f4f9" w:val="clear"/>
          <w:rtl w:val="0"/>
        </w:rPr>
        <w:t xml:space="preserve">] = np.where(df[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lower_bound, lower_bound,</w:t>
        <w:br w:type="textWrapping"/>
        <w:t xml:space="preserve">                                      np.where(df[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upper_bound, upper_bound,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Z-score for capping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mean_val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].mean()</w:t>
        <w:br w:type="textWrapping"/>
        <w:t xml:space="preserve">std_val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].std()</w:t>
        <w:br w:type="textWrapping"/>
        <w:t xml:space="preserve">upper_limit_z = mean_val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std_val</w:t>
        <w:br w:type="textWrapping"/>
        <w:t xml:space="preserve">lower_limit_z = mean_val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std_val</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'MedHouseVal_capped_z'</w:t>
      </w:r>
      <w:r w:rsidDel="00000000" w:rsidR="00000000" w:rsidRPr="00000000">
        <w:rPr>
          <w:rFonts w:ascii="Google Sans Text" w:cs="Google Sans Text" w:eastAsia="Google Sans Text" w:hAnsi="Google Sans Text"/>
          <w:i w:val="0"/>
          <w:color w:val="1b1c1d"/>
          <w:sz w:val="24"/>
          <w:szCs w:val="24"/>
          <w:shd w:fill="f0f4f9" w:val="clear"/>
          <w:rtl w:val="0"/>
        </w:rPr>
        <w:t xml:space="preserve">] = np.where(df[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lower_limit_z, lower_limit_z,</w:t>
        <w:br w:type="textWrapping"/>
        <w:t xml:space="preserve">                                    np.where(df[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upper_limit_z, upper_limit_z,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'MedHouseVal_capped_iqr'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'MedHouseVal_capped_z'</w:t>
      </w:r>
      <w:r w:rsidDel="00000000" w:rsidR="00000000" w:rsidRPr="00000000">
        <w:rPr>
          <w:rFonts w:ascii="Google Sans Text" w:cs="Google Sans Text" w:eastAsia="Google Sans Text" w:hAnsi="Google Sans Text"/>
          <w:i w:val="0"/>
          <w:color w:val="1b1c1d"/>
          <w:sz w:val="24"/>
          <w:szCs w:val="24"/>
          <w:shd w:fill="f0f4f9" w:val="clear"/>
          <w:rtl w:val="0"/>
        </w:rPr>
        <w:t xml:space="preserve">]].head())</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Capping retains all data but reduces variability and might distort true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Transformation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Transformation involves applying mathematical functions (e.g., logarithmic, square root) to reduce the impact of outliers by compressing large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 transformation (example for a positive-valued column)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'MedInc_log'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 np.log(df[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1e-9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Adding a small constant to handle potential zeros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'MedInc_log'</w:t>
      </w:r>
      <w:r w:rsidDel="00000000" w:rsidR="00000000" w:rsidRPr="00000000">
        <w:rPr>
          <w:rFonts w:ascii="Google Sans Text" w:cs="Google Sans Text" w:eastAsia="Google Sans Text" w:hAnsi="Google Sans Text"/>
          <w:i w:val="0"/>
          <w:color w:val="1b1c1d"/>
          <w:sz w:val="24"/>
          <w:szCs w:val="24"/>
          <w:shd w:fill="f0f4f9" w:val="clear"/>
          <w:rtl w:val="0"/>
        </w:rPr>
        <w:t xml:space="preserve">]].head())</w:t>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Transformation can make data interpretation more difficult, and the choice of transformation should be appropriate for the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Imputation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Imputation involves replacing outlier values with estimated values, such as the mean or median of the non-outlier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fetch_california_housing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California Housing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data = fetch_california_housing(as_frame=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IQR to define non-outlier range and impute with median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Q1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Q3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IQR = Q3 - Q1</w:t>
        <w:br w:type="textWrapping"/>
        <w:t xml:space="preserve">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non_outlier_median = df[(df[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lower_bound) &amp;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upper_bound)][</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].median()</w:t>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'MedHouseVal_imputed'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 np.where((df[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&lt; lower_bound) |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upper_bound),</w:t>
        <w:br w:type="textWrapping"/>
        <w:t xml:space="preserve">                                     non_outlier_median,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print(df[[</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'MedHouseVal_imputed'</w:t>
      </w:r>
      <w:r w:rsidDel="00000000" w:rsidR="00000000" w:rsidRPr="00000000">
        <w:rPr>
          <w:rFonts w:ascii="Google Sans Text" w:cs="Google Sans Text" w:eastAsia="Google Sans Text" w:hAnsi="Google Sans Text"/>
          <w:i w:val="0"/>
          <w:color w:val="1b1c1d"/>
          <w:sz w:val="24"/>
          <w:szCs w:val="24"/>
          <w:shd w:fill="f0f4f9" w:val="clear"/>
          <w:rtl w:val="0"/>
        </w:rPr>
        <w:t xml:space="preserve">]].head())</w:t>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Imputation can introduce bias if not done carefully, and the choice of imputation method should be considered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 analysis is a crucial step in the data analysis pipeline, and Python provides a comprehensive set of tools and libraries to perform this task effectively. This report has explored several common techniques for outlier detection, including statistical methods like Z-score, IQR, and MAD, visualization techniques such as histograms, box plots, and scatter plots, and proximity-based and model-based algorithms like LOF, kNN, Isolation Forest, and OCSVM. Each technique has its own underlying principles, advantages, and disadvantages, making the choice of method dependent on the specific characteristics of the data and the objectives of the analysis. Furthermore, the report discussed various strategies for handling outliers after detection, including removal, capping, transformation, and imputation, each with its own implications for the subsequent analysis. Ultimately, a thorough understanding of the data and careful consideration of the available techniques are essential for effective outlier analysis and for ensuring the quality and reliability of data-driven insights.</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Awesome Tutorial to Learn Outlier Detection in Python using PyOD Library, accessed March 30, 2025, </w:t>
      </w:r>
      <w:hyperlink r:id="rId6">
        <w:r w:rsidDel="00000000" w:rsidR="00000000" w:rsidRPr="00000000">
          <w:rPr>
            <w:rFonts w:ascii="Google Sans" w:cs="Google Sans" w:eastAsia="Google Sans" w:hAnsi="Google Sans"/>
            <w:color w:val="0000ee"/>
            <w:sz w:val="24"/>
            <w:szCs w:val="24"/>
            <w:u w:val="single"/>
            <w:rtl w:val="0"/>
          </w:rPr>
          <w:t xml:space="preserve">https://www.analyticsvidhya.com/blog/2019/02/outlier-detection-python-pyod/</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and Treatment: Z-score, IQR, and Robust Methods | by Aakash R - Medium, accessed March 30, 2025, </w:t>
      </w:r>
      <w:hyperlink r:id="rId7">
        <w:r w:rsidDel="00000000" w:rsidR="00000000" w:rsidRPr="00000000">
          <w:rPr>
            <w:rFonts w:ascii="Google Sans" w:cs="Google Sans" w:eastAsia="Google Sans" w:hAnsi="Google Sans"/>
            <w:color w:val="0000ee"/>
            <w:sz w:val="24"/>
            <w:szCs w:val="24"/>
            <w:u w:val="single"/>
            <w:rtl w:val="0"/>
          </w:rPr>
          <w:t xml:space="preserve">https://medium.com/@aakash013/outlier-detection-treatment-z-score-iqr-and-robust-methods-398c99450ff3</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#497 - Outlier Detection with Python, accessed March 30, 2025, </w:t>
      </w:r>
      <w:hyperlink r:id="rId8">
        <w:r w:rsidDel="00000000" w:rsidR="00000000" w:rsidRPr="00000000">
          <w:rPr>
            <w:rFonts w:ascii="Google Sans" w:cs="Google Sans" w:eastAsia="Google Sans" w:hAnsi="Google Sans"/>
            <w:color w:val="0000ee"/>
            <w:sz w:val="24"/>
            <w:szCs w:val="24"/>
            <w:u w:val="single"/>
            <w:rtl w:val="0"/>
          </w:rPr>
          <w:t xml:space="preserve">https://talkpython.fm/episodes/show/497/outlier-detection-with-python</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 score for Outlier Detection - Python - GeeksforGeeks, accessed March 30, 2025, </w:t>
      </w:r>
      <w:hyperlink r:id="rId9">
        <w:r w:rsidDel="00000000" w:rsidR="00000000" w:rsidRPr="00000000">
          <w:rPr>
            <w:rFonts w:ascii="Google Sans" w:cs="Google Sans" w:eastAsia="Google Sans" w:hAnsi="Google Sans"/>
            <w:color w:val="0000ee"/>
            <w:sz w:val="24"/>
            <w:szCs w:val="24"/>
            <w:u w:val="single"/>
            <w:rtl w:val="0"/>
          </w:rPr>
          <w:t xml:space="preserve">https://www.geeksforgeeks.org/z-score-for-outlier-detection-python/</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Outliers Using Z-score — part -2 | by Irshad Alam | Medium, accessed March 30, 2025, </w:t>
      </w:r>
      <w:hyperlink r:id="rId10">
        <w:r w:rsidDel="00000000" w:rsidR="00000000" w:rsidRPr="00000000">
          <w:rPr>
            <w:rFonts w:ascii="Google Sans" w:cs="Google Sans" w:eastAsia="Google Sans" w:hAnsi="Google Sans"/>
            <w:color w:val="0000ee"/>
            <w:sz w:val="24"/>
            <w:szCs w:val="24"/>
            <w:u w:val="single"/>
            <w:rtl w:val="0"/>
          </w:rPr>
          <w:t xml:space="preserve">https://medium.com/@irshadalamtech/detecting-outliers-using-z-score-part-2-85297f54ea84</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Outliers in Data Using Python (and How To Handle Them) - CareerFoundry, accessed March 30, 2025, </w:t>
      </w:r>
      <w:hyperlink r:id="rId11">
        <w:r w:rsidDel="00000000" w:rsidR="00000000" w:rsidRPr="00000000">
          <w:rPr>
            <w:rFonts w:ascii="Google Sans" w:cs="Google Sans" w:eastAsia="Google Sans" w:hAnsi="Google Sans"/>
            <w:color w:val="0000ee"/>
            <w:sz w:val="24"/>
            <w:szCs w:val="24"/>
            <w:u w:val="single"/>
            <w:rtl w:val="0"/>
          </w:rPr>
          <w:t xml:space="preserve">https://careerfoundry.com/en/blog/data-analytics/how-to-find-outliers/</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Outlier Detection Methods - Analytics Vidhya, accessed March 30, 2025, </w:t>
      </w:r>
      <w:hyperlink r:id="rId12">
        <w:r w:rsidDel="00000000" w:rsidR="00000000" w:rsidRPr="00000000">
          <w:rPr>
            <w:rFonts w:ascii="Google Sans" w:cs="Google Sans" w:eastAsia="Google Sans" w:hAnsi="Google Sans"/>
            <w:color w:val="0000ee"/>
            <w:sz w:val="24"/>
            <w:szCs w:val="24"/>
            <w:u w:val="single"/>
            <w:rtl w:val="0"/>
          </w:rPr>
          <w:t xml:space="preserve">https://www.analyticsvidhya.com/blog/2021/05/feature-engineering-how-to-detect-and-remove-outliers-with-python-code/</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Spotting the Odd One Out - Let's Data Science, accessed March 30, 2025, </w:t>
      </w:r>
      <w:hyperlink r:id="rId13">
        <w:r w:rsidDel="00000000" w:rsidR="00000000" w:rsidRPr="00000000">
          <w:rPr>
            <w:rFonts w:ascii="Google Sans" w:cs="Google Sans" w:eastAsia="Google Sans" w:hAnsi="Google Sans"/>
            <w:color w:val="0000ee"/>
            <w:sz w:val="24"/>
            <w:szCs w:val="24"/>
            <w:u w:val="single"/>
            <w:rtl w:val="0"/>
          </w:rPr>
          <w:t xml:space="preserve">https://letsdatascience.com/outlier-detection/</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and Remove the Outliers using Python - GeeksforGeeks, accessed March 30, 2025, </w:t>
      </w:r>
      <w:hyperlink r:id="rId14">
        <w:r w:rsidDel="00000000" w:rsidR="00000000" w:rsidRPr="00000000">
          <w:rPr>
            <w:rFonts w:ascii="Google Sans" w:cs="Google Sans" w:eastAsia="Google Sans" w:hAnsi="Google Sans"/>
            <w:color w:val="0000ee"/>
            <w:sz w:val="24"/>
            <w:szCs w:val="24"/>
            <w:u w:val="single"/>
            <w:rtl w:val="0"/>
          </w:rPr>
          <w:t xml:space="preserve">https://www.geeksforgeeks.org/detect-and-remove-the-outliers-using-python/</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outliers with z-score - Machine Learning Plus, accessed March 30, 2025, </w:t>
      </w:r>
      <w:hyperlink r:id="rId15">
        <w:r w:rsidDel="00000000" w:rsidR="00000000" w:rsidRPr="00000000">
          <w:rPr>
            <w:rFonts w:ascii="Google Sans" w:cs="Google Sans" w:eastAsia="Google Sans" w:hAnsi="Google Sans"/>
            <w:color w:val="0000ee"/>
            <w:sz w:val="24"/>
            <w:szCs w:val="24"/>
            <w:u w:val="single"/>
            <w:rtl w:val="0"/>
          </w:rPr>
          <w:t xml:space="preserve">https://www.machinelearningplus.com/machine-learning/how-to-detect-outliers-with-z-score/</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Outlier Detection Methods Every Data Enthusiast Must Know - DataHeroes, accessed March 30, 2025, </w:t>
      </w:r>
      <w:hyperlink r:id="rId16">
        <w:r w:rsidDel="00000000" w:rsidR="00000000" w:rsidRPr="00000000">
          <w:rPr>
            <w:rFonts w:ascii="Google Sans" w:cs="Google Sans" w:eastAsia="Google Sans" w:hAnsi="Google Sans"/>
            <w:color w:val="0000ee"/>
            <w:sz w:val="24"/>
            <w:szCs w:val="24"/>
            <w:u w:val="single"/>
            <w:rtl w:val="0"/>
          </w:rPr>
          <w:t xml:space="preserve">https://dataheroes.ai/blog/outlier-detection-methods-every-data-enthusiast-must-know/</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Outliers: Detecting Outliers Using Z Scores: A Statistical Approach - FasterCapital, accessed March 30, 2025, </w:t>
      </w:r>
      <w:hyperlink r:id="rId17">
        <w:r w:rsidDel="00000000" w:rsidR="00000000" w:rsidRPr="00000000">
          <w:rPr>
            <w:rFonts w:ascii="Google Sans" w:cs="Google Sans" w:eastAsia="Google Sans" w:hAnsi="Google Sans"/>
            <w:color w:val="0000ee"/>
            <w:sz w:val="24"/>
            <w:szCs w:val="24"/>
            <w:u w:val="single"/>
            <w:rtl w:val="0"/>
          </w:rPr>
          <w:t xml:space="preserve">https://fastercapital.com/content/Outliers--Detecting-Outliers-Using-Z-Scores--A-Statistical-Approach.html</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IQR Rule Explained | Built In, accessed March 30, 2025, </w:t>
      </w:r>
      <w:hyperlink r:id="rId18">
        <w:r w:rsidDel="00000000" w:rsidR="00000000" w:rsidRPr="00000000">
          <w:rPr>
            <w:rFonts w:ascii="Google Sans" w:cs="Google Sans" w:eastAsia="Google Sans" w:hAnsi="Google Sans"/>
            <w:color w:val="0000ee"/>
            <w:sz w:val="24"/>
            <w:szCs w:val="24"/>
            <w:u w:val="single"/>
            <w:rtl w:val="0"/>
          </w:rPr>
          <w:t xml:space="preserve">https://builtin.com/articles/1-5-iqr-rule</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(IQR Formula) The Interquartile Range Method For Outliers - ProCogia, accessed March 30, 2025, </w:t>
      </w:r>
      <w:hyperlink r:id="rId19">
        <w:r w:rsidDel="00000000" w:rsidR="00000000" w:rsidRPr="00000000">
          <w:rPr>
            <w:rFonts w:ascii="Google Sans" w:cs="Google Sans" w:eastAsia="Google Sans" w:hAnsi="Google Sans"/>
            <w:color w:val="0000ee"/>
            <w:sz w:val="24"/>
            <w:szCs w:val="24"/>
            <w:u w:val="single"/>
            <w:rtl w:val="0"/>
          </w:rPr>
          <w:t xml:space="preserve">https://procogia.com/interquartile-range-method-for-reliable-data-analysis/</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Interquartile Range to Detect Outliers in Data - GeeksforGeeks, accessed March 30, 2025, </w:t>
      </w:r>
      <w:hyperlink r:id="rId20">
        <w:r w:rsidDel="00000000" w:rsidR="00000000" w:rsidRPr="00000000">
          <w:rPr>
            <w:rFonts w:ascii="Google Sans" w:cs="Google Sans" w:eastAsia="Google Sans" w:hAnsi="Google Sans"/>
            <w:color w:val="0000ee"/>
            <w:sz w:val="24"/>
            <w:szCs w:val="24"/>
            <w:u w:val="single"/>
            <w:rtl w:val="0"/>
          </w:rPr>
          <w:t xml:space="preserve">https://www.geeksforgeeks.org/interquartile-range-to-detect-outliers-in-data/</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and Removal using the IQR Method | by Paresh Patil | Medium, accessed March 30, 2025, </w:t>
      </w:r>
      <w:hyperlink r:id="rId21">
        <w:r w:rsidDel="00000000" w:rsidR="00000000" w:rsidRPr="00000000">
          <w:rPr>
            <w:rFonts w:ascii="Google Sans" w:cs="Google Sans" w:eastAsia="Google Sans" w:hAnsi="Google Sans"/>
            <w:color w:val="0000ee"/>
            <w:sz w:val="24"/>
            <w:szCs w:val="24"/>
            <w:u w:val="single"/>
            <w:rtl w:val="0"/>
          </w:rPr>
          <w:t xml:space="preserve">https://medium.com/@pp1222001/outlier-detection-and-removal-using-the-iqr-method-6fab2954315d</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Interquartile Statistics: Understanding the Basics and Applications - Decoding Data Science, accessed March 30, 2025, </w:t>
      </w:r>
      <w:hyperlink r:id="rId22">
        <w:r w:rsidDel="00000000" w:rsidR="00000000" w:rsidRPr="00000000">
          <w:rPr>
            <w:rFonts w:ascii="Google Sans" w:cs="Google Sans" w:eastAsia="Google Sans" w:hAnsi="Google Sans"/>
            <w:color w:val="0000ee"/>
            <w:sz w:val="24"/>
            <w:szCs w:val="24"/>
            <w:u w:val="single"/>
            <w:rtl w:val="0"/>
          </w:rPr>
          <w:t xml:space="preserve">https://decodingdatascience.com/interquartile-statistics-understanding-the-basics-and-applications/</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(with examples) - Hex, accessed March 30, 2025, </w:t>
      </w:r>
      <w:hyperlink r:id="rId23">
        <w:r w:rsidDel="00000000" w:rsidR="00000000" w:rsidRPr="00000000">
          <w:rPr>
            <w:rFonts w:ascii="Google Sans" w:cs="Google Sans" w:eastAsia="Google Sans" w:hAnsi="Google Sans"/>
            <w:color w:val="0000ee"/>
            <w:sz w:val="24"/>
            <w:szCs w:val="24"/>
            <w:u w:val="single"/>
            <w:rtl w:val="0"/>
          </w:rPr>
          <w:t xml:space="preserve">https://hex.tech/templates/data-science/outlier-detection/</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Interquartile Range to Identify Outliers - YouTube, accessed March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https://www.youtube.com/watch?v=5ETv8-gwM0A</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Z-Scores vs. Box Plots: The Quirky Quest to Unearth Outliers in Statistical Wonderland | by Patwariraghottam | DevOps.dev, accessed March 30, 2025, </w:t>
      </w:r>
      <w:hyperlink r:id="rId25">
        <w:r w:rsidDel="00000000" w:rsidR="00000000" w:rsidRPr="00000000">
          <w:rPr>
            <w:rFonts w:ascii="Google Sans" w:cs="Google Sans" w:eastAsia="Google Sans" w:hAnsi="Google Sans"/>
            <w:color w:val="0000ee"/>
            <w:sz w:val="24"/>
            <w:szCs w:val="24"/>
            <w:u w:val="single"/>
            <w:rtl w:val="0"/>
          </w:rPr>
          <w:t xml:space="preserve">https://blog.devops.dev/z-scores-vs-box-plots-the-quirky-quest-to-unearth-outliers-in-statistical-wonderland-eb2f0489984e</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and removal using IQR - Kaggle, accessed March 30, 2025, </w:t>
      </w:r>
      <w:hyperlink r:id="rId26">
        <w:r w:rsidDel="00000000" w:rsidR="00000000" w:rsidRPr="00000000">
          <w:rPr>
            <w:rFonts w:ascii="Google Sans" w:cs="Google Sans" w:eastAsia="Google Sans" w:hAnsi="Google Sans"/>
            <w:color w:val="0000ee"/>
            <w:sz w:val="24"/>
            <w:szCs w:val="24"/>
            <w:u w:val="single"/>
            <w:rtl w:val="0"/>
          </w:rPr>
          <w:t xml:space="preserve">https://www.kaggle.com/code/dilipkumar2k6/outlier-detection-and-removal-using-iqr</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Easy Ways to Detect Outliers in Python | by Marc Bolle - Medium, accessed March 30, 2025, </w:t>
      </w:r>
      <w:hyperlink r:id="rId27">
        <w:r w:rsidDel="00000000" w:rsidR="00000000" w:rsidRPr="00000000">
          <w:rPr>
            <w:rFonts w:ascii="Google Sans" w:cs="Google Sans" w:eastAsia="Google Sans" w:hAnsi="Google Sans"/>
            <w:color w:val="0000ee"/>
            <w:sz w:val="24"/>
            <w:szCs w:val="24"/>
            <w:u w:val="single"/>
            <w:rtl w:val="0"/>
          </w:rPr>
          <w:t xml:space="preserve">https://medium.com/@marc.bolle/5-easy-ways-to-detect-outliers-in-python-b07639ba32d5</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Outlier Detection in Python | Built In, accessed March 30, 2025, </w:t>
      </w:r>
      <w:hyperlink r:id="rId28">
        <w:r w:rsidDel="00000000" w:rsidR="00000000" w:rsidRPr="00000000">
          <w:rPr>
            <w:rFonts w:ascii="Google Sans" w:cs="Google Sans" w:eastAsia="Google Sans" w:hAnsi="Google Sans"/>
            <w:color w:val="0000ee"/>
            <w:sz w:val="24"/>
            <w:szCs w:val="24"/>
            <w:u w:val="single"/>
            <w:rtl w:val="0"/>
          </w:rPr>
          <w:t xml:space="preserve">https://builtin.com/data-science/outlier-detection-python</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yzhao062/pyod: A Python Library for Outlier and Anomaly Detection, Integrating Classical and Deep Learning Techniques - GitHub, accessed March 30, 2025, </w:t>
      </w:r>
      <w:hyperlink r:id="rId29">
        <w:r w:rsidDel="00000000" w:rsidR="00000000" w:rsidRPr="00000000">
          <w:rPr>
            <w:rFonts w:ascii="Google Sans" w:cs="Google Sans" w:eastAsia="Google Sans" w:hAnsi="Google Sans"/>
            <w:color w:val="0000ee"/>
            <w:sz w:val="24"/>
            <w:szCs w:val="24"/>
            <w:u w:val="single"/>
            <w:rtl w:val="0"/>
          </w:rPr>
          <w:t xml:space="preserve">https://github.com/yzhao062/pyod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eeksforgeeks.org/interquartile-range-to-detect-outliers-in-data/" TargetMode="External"/><Relationship Id="rId22" Type="http://schemas.openxmlformats.org/officeDocument/2006/relationships/hyperlink" Target="https://decodingdatascience.com/interquartile-statistics-understanding-the-basics-and-applications/" TargetMode="External"/><Relationship Id="rId21" Type="http://schemas.openxmlformats.org/officeDocument/2006/relationships/hyperlink" Target="https://medium.com/@pp1222001/outlier-detection-and-removal-using-the-iqr-method-6fab2954315d" TargetMode="External"/><Relationship Id="rId24" Type="http://schemas.openxmlformats.org/officeDocument/2006/relationships/hyperlink" Target="https://www.youtube.com/watch?v=5ETv8-gwM0A" TargetMode="External"/><Relationship Id="rId23" Type="http://schemas.openxmlformats.org/officeDocument/2006/relationships/hyperlink" Target="https://hex.tech/templates/data-science/outlier-dete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z-score-for-outlier-detection-python/" TargetMode="External"/><Relationship Id="rId26" Type="http://schemas.openxmlformats.org/officeDocument/2006/relationships/hyperlink" Target="https://www.kaggle.com/code/dilipkumar2k6/outlier-detection-and-removal-using-iqr" TargetMode="External"/><Relationship Id="rId25" Type="http://schemas.openxmlformats.org/officeDocument/2006/relationships/hyperlink" Target="https://blog.devops.dev/z-scores-vs-box-plots-the-quirky-quest-to-unearth-outliers-in-statistical-wonderland-eb2f0489984e" TargetMode="External"/><Relationship Id="rId28" Type="http://schemas.openxmlformats.org/officeDocument/2006/relationships/hyperlink" Target="https://builtin.com/data-science/outlier-detection-python" TargetMode="External"/><Relationship Id="rId27" Type="http://schemas.openxmlformats.org/officeDocument/2006/relationships/hyperlink" Target="https://medium.com/@marc.bolle/5-easy-ways-to-detect-outliers-in-python-b07639ba32d5" TargetMode="External"/><Relationship Id="rId5" Type="http://schemas.openxmlformats.org/officeDocument/2006/relationships/styles" Target="styles.xml"/><Relationship Id="rId6" Type="http://schemas.openxmlformats.org/officeDocument/2006/relationships/hyperlink" Target="https://www.analyticsvidhya.com/blog/2019/02/outlier-detection-python-pyod/" TargetMode="External"/><Relationship Id="rId29" Type="http://schemas.openxmlformats.org/officeDocument/2006/relationships/hyperlink" Target="https://github.com/yzhao062/pyod" TargetMode="External"/><Relationship Id="rId7" Type="http://schemas.openxmlformats.org/officeDocument/2006/relationships/hyperlink" Target="https://medium.com/@aakash013/outlier-detection-treatment-z-score-iqr-and-robust-methods-398c99450ff3" TargetMode="External"/><Relationship Id="rId8" Type="http://schemas.openxmlformats.org/officeDocument/2006/relationships/hyperlink" Target="https://talkpython.fm/episodes/show/497/outlier-detection-with-python" TargetMode="External"/><Relationship Id="rId11" Type="http://schemas.openxmlformats.org/officeDocument/2006/relationships/hyperlink" Target="https://careerfoundry.com/en/blog/data-analytics/how-to-find-outliers/" TargetMode="External"/><Relationship Id="rId10" Type="http://schemas.openxmlformats.org/officeDocument/2006/relationships/hyperlink" Target="https://medium.com/@irshadalamtech/detecting-outliers-using-z-score-part-2-85297f54ea84" TargetMode="External"/><Relationship Id="rId13" Type="http://schemas.openxmlformats.org/officeDocument/2006/relationships/hyperlink" Target="https://letsdatascience.com/outlier-detection/" TargetMode="External"/><Relationship Id="rId12" Type="http://schemas.openxmlformats.org/officeDocument/2006/relationships/hyperlink" Target="https://www.analyticsvidhya.com/blog/2021/05/feature-engineering-how-to-detect-and-remove-outliers-with-python-code/" TargetMode="External"/><Relationship Id="rId15" Type="http://schemas.openxmlformats.org/officeDocument/2006/relationships/hyperlink" Target="https://www.machinelearningplus.com/machine-learning/how-to-detect-outliers-with-z-score/" TargetMode="External"/><Relationship Id="rId14" Type="http://schemas.openxmlformats.org/officeDocument/2006/relationships/hyperlink" Target="https://www.geeksforgeeks.org/detect-and-remove-the-outliers-using-python/" TargetMode="External"/><Relationship Id="rId17" Type="http://schemas.openxmlformats.org/officeDocument/2006/relationships/hyperlink" Target="https://fastercapital.com/content/Outliers--Detecting-Outliers-Using-Z-Scores--A-Statistical-Approach.html" TargetMode="External"/><Relationship Id="rId16" Type="http://schemas.openxmlformats.org/officeDocument/2006/relationships/hyperlink" Target="https://dataheroes.ai/blog/outlier-detection-methods-every-data-enthusiast-must-know/" TargetMode="External"/><Relationship Id="rId19" Type="http://schemas.openxmlformats.org/officeDocument/2006/relationships/hyperlink" Target="https://procogia.com/interquartile-range-method-for-reliable-data-analysis/" TargetMode="External"/><Relationship Id="rId18" Type="http://schemas.openxmlformats.org/officeDocument/2006/relationships/hyperlink" Target="https://builtin.com/articles/1-5-iqr-ru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